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61" w:rsidRPr="00AD2447" w:rsidRDefault="00AD2447" w:rsidP="00AD2447">
      <w:pPr>
        <w:jc w:val="center"/>
        <w:rPr>
          <w:rFonts w:ascii="Comic Sans MS" w:hAnsi="Comic Sans MS"/>
          <w:b/>
          <w:color w:val="7030A0"/>
          <w:sz w:val="28"/>
          <w:szCs w:val="28"/>
        </w:rPr>
      </w:pPr>
      <w:r w:rsidRPr="00AD2447">
        <w:rPr>
          <w:rFonts w:ascii="Comic Sans MS" w:hAnsi="Comic Sans MS"/>
          <w:b/>
          <w:color w:val="7030A0"/>
          <w:sz w:val="28"/>
          <w:szCs w:val="28"/>
        </w:rPr>
        <w:t>Vers l’apprentissage de l’écriture</w:t>
      </w:r>
    </w:p>
    <w:p w:rsidR="00AD2447" w:rsidRPr="00AD2447" w:rsidRDefault="000E2B88" w:rsidP="00AD2447">
      <w:pPr>
        <w:rPr>
          <w:rFonts w:ascii="Comic Sans MS" w:hAnsi="Comic Sans MS"/>
          <w:b/>
          <w:bCs/>
          <w:color w:val="7030A0"/>
          <w:sz w:val="28"/>
          <w:szCs w:val="28"/>
        </w:rPr>
      </w:pPr>
      <w:r w:rsidRPr="00AD2447">
        <w:rPr>
          <w:rFonts w:ascii="Comic Sans MS" w:hAnsi="Comic Sans MS"/>
          <w:b/>
          <w:bCs/>
          <w:color w:val="7030A0"/>
          <w:sz w:val="28"/>
          <w:szCs w:val="28"/>
        </w:rPr>
        <w:t xml:space="preserve">Repérer les traits </w:t>
      </w:r>
      <w:r w:rsidR="00AD2447" w:rsidRPr="00AD2447">
        <w:rPr>
          <w:rFonts w:ascii="Comic Sans MS" w:hAnsi="Comic Sans MS"/>
          <w:b/>
          <w:bCs/>
          <w:color w:val="7030A0"/>
          <w:sz w:val="28"/>
          <w:szCs w:val="28"/>
        </w:rPr>
        <w:t xml:space="preserve">verticaux et les traits </w:t>
      </w:r>
      <w:r w:rsidRPr="00AD2447">
        <w:rPr>
          <w:rFonts w:ascii="Comic Sans MS" w:hAnsi="Comic Sans MS"/>
          <w:b/>
          <w:bCs/>
          <w:color w:val="7030A0"/>
          <w:sz w:val="28"/>
          <w:szCs w:val="28"/>
        </w:rPr>
        <w:t>horizontaux dans la vie quotidienn</w:t>
      </w:r>
      <w:r w:rsidR="00AD2447" w:rsidRPr="00AD2447">
        <w:rPr>
          <w:rFonts w:ascii="Comic Sans MS" w:hAnsi="Comic Sans MS"/>
          <w:b/>
          <w:bCs/>
          <w:color w:val="7030A0"/>
          <w:sz w:val="28"/>
          <w:szCs w:val="28"/>
        </w:rPr>
        <w:t>e</w:t>
      </w:r>
      <w:r w:rsidR="00AD2447">
        <w:rPr>
          <w:rFonts w:ascii="Comic Sans MS" w:hAnsi="Comic Sans MS"/>
          <w:b/>
          <w:bCs/>
          <w:color w:val="7030A0"/>
          <w:sz w:val="28"/>
          <w:szCs w:val="28"/>
        </w:rPr>
        <w:t xml:space="preserve">. </w:t>
      </w:r>
      <w:r w:rsidR="00AD2447" w:rsidRPr="00AD2447">
        <w:rPr>
          <w:rFonts w:ascii="Comic Sans MS" w:hAnsi="Comic Sans MS"/>
          <w:b/>
          <w:bCs/>
          <w:color w:val="7030A0"/>
          <w:sz w:val="28"/>
          <w:szCs w:val="28"/>
        </w:rPr>
        <w:t>Voici des exemples avec les traits horizontaux.</w:t>
      </w:r>
    </w:p>
    <w:p w:rsidR="00AD2447" w:rsidRPr="00AD2447" w:rsidRDefault="00AD2447" w:rsidP="007C6908">
      <w:pPr>
        <w:rPr>
          <w:rFonts w:ascii="Arial Black" w:hAnsi="Arial Black"/>
          <w:bCs/>
          <w:sz w:val="20"/>
          <w:szCs w:val="20"/>
        </w:rPr>
      </w:pPr>
      <w:r w:rsidRPr="00AD2447">
        <w:rPr>
          <w:rFonts w:ascii="Arial Black" w:hAnsi="Arial Black"/>
          <w:bCs/>
          <w:sz w:val="20"/>
          <w:szCs w:val="20"/>
        </w:rPr>
        <w:t xml:space="preserve"> (Vous pouvez faire de même avec les traits verticaux bien sûr !)</w:t>
      </w:r>
    </w:p>
    <w:p w:rsidR="00DB2070" w:rsidRDefault="00DB2070" w:rsidP="007C6908">
      <w:r w:rsidRPr="003F1E61">
        <w:rPr>
          <w:b/>
          <w:bCs/>
          <w:noProof/>
          <w:lang w:eastAsia="fr-FR"/>
        </w:rPr>
        <w:drawing>
          <wp:inline distT="0" distB="0" distL="0" distR="0">
            <wp:extent cx="4876800" cy="1752600"/>
            <wp:effectExtent l="0" t="0" r="0" b="0"/>
            <wp:docPr id="6" name="Image 6" descr="Résultat de recherche d'images pour &quot;fenetre eco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fenetre ecole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1E61">
        <w:rPr>
          <w:b/>
          <w:bCs/>
          <w:noProof/>
          <w:lang w:eastAsia="fr-FR"/>
        </w:rPr>
        <w:drawing>
          <wp:inline distT="0" distB="0" distL="0" distR="0">
            <wp:extent cx="2552700" cy="2233613"/>
            <wp:effectExtent l="0" t="0" r="0" b="0"/>
            <wp:docPr id="4" name="Image 4" descr="Résultat de recherche d'images pour &quot;barreaux banc eco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barreaux banc ecol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1522" t="36594" r="14131"/>
                    <a:stretch/>
                  </pic:blipFill>
                  <pic:spPr bwMode="auto">
                    <a:xfrm>
                      <a:off x="0" y="0"/>
                      <a:ext cx="2581839" cy="225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704CC">
        <w:rPr>
          <w:noProof/>
          <w:lang w:eastAsia="fr-FR"/>
        </w:rPr>
        <w:drawing>
          <wp:inline distT="0" distB="0" distL="0" distR="0">
            <wp:extent cx="2238375" cy="2275475"/>
            <wp:effectExtent l="0" t="0" r="0" b="0"/>
            <wp:docPr id="5" name="Image 5" descr="Résultat de recherche d'images pour &quot;CARRELA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ARRELAGE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339" cy="229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D17" w:rsidRDefault="004018D0" w:rsidP="004018D0">
      <w:pPr>
        <w:tabs>
          <w:tab w:val="left" w:pos="4290"/>
        </w:tabs>
        <w:rPr>
          <w:sz w:val="28"/>
          <w:szCs w:val="28"/>
        </w:rPr>
      </w:pPr>
      <w:r w:rsidRPr="003F1E61">
        <w:rPr>
          <w:sz w:val="28"/>
          <w:szCs w:val="28"/>
        </w:rPr>
        <w:t>Ce qui suit ne sont que des exemples et des idées : tout n’est pas à faire !</w:t>
      </w:r>
      <w:r w:rsidR="003F1E61">
        <w:rPr>
          <w:sz w:val="28"/>
          <w:szCs w:val="28"/>
        </w:rPr>
        <w:tab/>
        <w:t>C’est vous et votre enfant qui choisissez !</w:t>
      </w:r>
    </w:p>
    <w:p w:rsidR="00AD2447" w:rsidRPr="003F1E61" w:rsidRDefault="00AD2447" w:rsidP="004018D0">
      <w:pPr>
        <w:tabs>
          <w:tab w:val="left" w:pos="4290"/>
        </w:tabs>
        <w:rPr>
          <w:sz w:val="28"/>
          <w:szCs w:val="28"/>
        </w:rPr>
      </w:pPr>
      <w:r>
        <w:rPr>
          <w:sz w:val="28"/>
          <w:szCs w:val="28"/>
        </w:rPr>
        <w:t xml:space="preserve">Une astuce pour commencer à s’entraîner à tracer des traits verticaux, horizontaux : mettre dans un plateau ou un carton </w:t>
      </w:r>
      <w:r w:rsidRPr="00AD2447">
        <w:rPr>
          <w:b/>
          <w:sz w:val="28"/>
          <w:szCs w:val="28"/>
        </w:rPr>
        <w:t>de la farine</w:t>
      </w:r>
      <w:r>
        <w:rPr>
          <w:sz w:val="28"/>
          <w:szCs w:val="28"/>
        </w:rPr>
        <w:t>. Ainsi on peut effacer ses tracés à l’infini !</w:t>
      </w:r>
    </w:p>
    <w:p w:rsidR="009611B8" w:rsidRDefault="009611B8" w:rsidP="007C6908">
      <w:pPr>
        <w:rPr>
          <w:sz w:val="28"/>
          <w:szCs w:val="28"/>
        </w:rPr>
      </w:pPr>
      <w:r w:rsidRPr="004018D0">
        <w:rPr>
          <w:sz w:val="28"/>
          <w:szCs w:val="28"/>
        </w:rPr>
        <w:t>On peut tracer aussi des traits entre les barreaux d’un vieux séchoir à linge.</w:t>
      </w:r>
    </w:p>
    <w:p w:rsidR="00AD2447" w:rsidRPr="004018D0" w:rsidRDefault="00AD2447" w:rsidP="007C6908">
      <w:pPr>
        <w:rPr>
          <w:sz w:val="28"/>
          <w:szCs w:val="28"/>
        </w:rPr>
      </w:pPr>
      <w:r>
        <w:rPr>
          <w:sz w:val="28"/>
          <w:szCs w:val="28"/>
        </w:rPr>
        <w:t>Pensez à des grands formats dans la mesure du possible.</w:t>
      </w:r>
    </w:p>
    <w:p w:rsidR="009611B8" w:rsidRDefault="009611B8" w:rsidP="007C6908">
      <w:r>
        <w:rPr>
          <w:noProof/>
          <w:lang w:eastAsia="fr-FR"/>
        </w:rPr>
        <w:drawing>
          <wp:inline distT="0" distB="0" distL="0" distR="0">
            <wp:extent cx="1771650" cy="2254108"/>
            <wp:effectExtent l="0" t="0" r="0" b="0"/>
            <wp:docPr id="7" name="Image 7" descr="MONDR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DRIA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3000" r="44000"/>
                    <a:stretch/>
                  </pic:blipFill>
                  <pic:spPr bwMode="auto">
                    <a:xfrm>
                      <a:off x="0" y="0"/>
                      <a:ext cx="1774177" cy="225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743075" cy="1924050"/>
            <wp:effectExtent l="0" t="0" r="952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2344" b="6481"/>
                    <a:stretch/>
                  </pic:blipFill>
                  <pic:spPr bwMode="auto">
                    <a:xfrm>
                      <a:off x="0" y="0"/>
                      <a:ext cx="17430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018D0" w:rsidRDefault="00AD2447" w:rsidP="007C6908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Les parents </w:t>
      </w:r>
      <w:r w:rsidRPr="00AD2447">
        <w:rPr>
          <w:bCs/>
          <w:sz w:val="28"/>
          <w:szCs w:val="28"/>
        </w:rPr>
        <w:t xml:space="preserve">peuvent </w:t>
      </w:r>
      <w:r w:rsidR="009611B8" w:rsidRPr="004018D0">
        <w:rPr>
          <w:sz w:val="28"/>
          <w:szCs w:val="28"/>
        </w:rPr>
        <w:t xml:space="preserve"> découper des bandes</w:t>
      </w:r>
      <w:r w:rsidR="00661D92" w:rsidRPr="004018D0">
        <w:rPr>
          <w:sz w:val="28"/>
          <w:szCs w:val="28"/>
        </w:rPr>
        <w:t xml:space="preserve"> de papier et les </w:t>
      </w:r>
      <w:r>
        <w:rPr>
          <w:sz w:val="28"/>
          <w:szCs w:val="28"/>
        </w:rPr>
        <w:t xml:space="preserve">enfants : les </w:t>
      </w:r>
      <w:r w:rsidR="00661D92" w:rsidRPr="004018D0">
        <w:rPr>
          <w:sz w:val="28"/>
          <w:szCs w:val="28"/>
        </w:rPr>
        <w:t xml:space="preserve">coller. Les enfants tracent des traits </w:t>
      </w:r>
      <w:r>
        <w:rPr>
          <w:sz w:val="28"/>
          <w:szCs w:val="28"/>
        </w:rPr>
        <w:t>horizontaux</w:t>
      </w:r>
      <w:r w:rsidR="00661D92" w:rsidRPr="004018D0">
        <w:rPr>
          <w:sz w:val="28"/>
          <w:szCs w:val="28"/>
        </w:rPr>
        <w:t xml:space="preserve"> entre l</w:t>
      </w:r>
      <w:r>
        <w:rPr>
          <w:sz w:val="28"/>
          <w:szCs w:val="28"/>
        </w:rPr>
        <w:t>es bandes ou bien encore tracent</w:t>
      </w:r>
      <w:r w:rsidR="00661D92" w:rsidRPr="004018D0">
        <w:rPr>
          <w:sz w:val="28"/>
          <w:szCs w:val="28"/>
        </w:rPr>
        <w:t xml:space="preserve"> des traits sur les bandes découpées.</w:t>
      </w:r>
    </w:p>
    <w:p w:rsidR="00AD2447" w:rsidRPr="004018D0" w:rsidRDefault="00AD2447" w:rsidP="007C6908">
      <w:pPr>
        <w:rPr>
          <w:rFonts w:ascii="Arial Black" w:hAnsi="Arial Black"/>
          <w:noProof/>
          <w:sz w:val="28"/>
          <w:szCs w:val="28"/>
        </w:rPr>
      </w:pPr>
    </w:p>
    <w:p w:rsidR="009611B8" w:rsidRDefault="004018D0" w:rsidP="007C6908">
      <w:r w:rsidRPr="00661D92">
        <w:rPr>
          <w:rFonts w:ascii="Arial Black" w:hAnsi="Arial Black"/>
          <w:noProof/>
        </w:rPr>
        <w:t>Quelques idées…</w:t>
      </w:r>
    </w:p>
    <w:p w:rsidR="007704CC" w:rsidRDefault="00AD2447" w:rsidP="007C6908">
      <w:pPr>
        <w:rPr>
          <w:noProof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3200400</wp:posOffset>
            </wp:positionV>
            <wp:extent cx="1769745" cy="1619250"/>
            <wp:effectExtent l="19050" t="0" r="1905" b="0"/>
            <wp:wrapSquare wrapText="bothSides"/>
            <wp:docPr id="15" name="Image 15" descr="Résultat de recherche d'images pour &quot;colombins en pâte à modeler et traits horizontaux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colombins en pâte à modeler et traits horizontaux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452120</wp:posOffset>
            </wp:positionV>
            <wp:extent cx="2238375" cy="1447800"/>
            <wp:effectExtent l="19050" t="0" r="9525" b="0"/>
            <wp:wrapSquare wrapText="bothSides"/>
            <wp:docPr id="13" name="Image 13" descr="Résultat de recherche d'images pour &quot;Arts visuels  et traits horizontaux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Arts visuels  et traits horizontaux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" t="46307" r="-141" b="10512"/>
                    <a:stretch/>
                  </pic:blipFill>
                  <pic:spPr bwMode="auto">
                    <a:xfrm>
                      <a:off x="0" y="0"/>
                      <a:ext cx="22383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611B8">
        <w:t>.</w:t>
      </w:r>
      <w:r w:rsidR="007704CC">
        <w:rPr>
          <w:noProof/>
          <w:lang w:eastAsia="fr-FR"/>
        </w:rPr>
        <w:drawing>
          <wp:inline distT="0" distB="0" distL="0" distR="0">
            <wp:extent cx="2533650" cy="1900238"/>
            <wp:effectExtent l="0" t="0" r="0" b="5080"/>
            <wp:docPr id="8" name="Image 8" descr="Résultat de recherche d'images pour &quot;traces de roues maternelle et traits horizontaux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traces de roues maternelle et traits horizontaux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209" cy="190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D92">
        <w:rPr>
          <w:noProof/>
          <w:lang w:eastAsia="fr-FR"/>
        </w:rPr>
        <w:drawing>
          <wp:inline distT="0" distB="0" distL="0" distR="0">
            <wp:extent cx="2247900" cy="1685925"/>
            <wp:effectExtent l="0" t="0" r="0" b="9525"/>
            <wp:docPr id="12" name="Image 12" descr="Résultat de recherche d'images pour &quot;maternelle sechoir à linge et traits horizontaux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maternelle sechoir à linge et traits horizontaux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447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>
            <wp:extent cx="1428750" cy="2676525"/>
            <wp:effectExtent l="0" t="0" r="0" b="9525"/>
            <wp:docPr id="2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763" t="14625" r="64883" b="6958"/>
                    <a:stretch/>
                  </pic:blipFill>
                  <pic:spPr bwMode="auto">
                    <a:xfrm>
                      <a:off x="0" y="0"/>
                      <a:ext cx="1442373" cy="270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D2447" w:rsidRDefault="00AD2447" w:rsidP="003F1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186055</wp:posOffset>
            </wp:positionV>
            <wp:extent cx="2162175" cy="1628775"/>
            <wp:effectExtent l="19050" t="0" r="9525" b="0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839" t="2283"/>
                    <a:stretch/>
                  </pic:blipFill>
                  <pic:spPr bwMode="auto">
                    <a:xfrm>
                      <a:off x="0" y="0"/>
                      <a:ext cx="21621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018D0" w:rsidRPr="007C6908">
        <w:rPr>
          <w:rFonts w:ascii="Arial" w:eastAsia="Times New Roman" w:hAnsi="Arial" w:cs="Arial"/>
          <w:noProof/>
          <w:color w:val="222222"/>
          <w:sz w:val="24"/>
          <w:szCs w:val="24"/>
          <w:lang w:eastAsia="fr-FR"/>
        </w:rPr>
        <w:drawing>
          <wp:inline distT="0" distB="0" distL="0" distR="0">
            <wp:extent cx="457200" cy="457200"/>
            <wp:effectExtent l="0" t="0" r="0" b="0"/>
            <wp:docPr id="1" name="Image 1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😉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18D0" w:rsidRPr="007C690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Dessiner, colorier est aussi une super idée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c’est la pince !</w:t>
      </w:r>
    </w:p>
    <w:p w:rsidR="00661D92" w:rsidRDefault="00AD2447" w:rsidP="003F1E61">
      <w:pPr>
        <w:shd w:val="clear" w:color="auto" w:fill="FFFFFF"/>
        <w:spacing w:after="0" w:line="240" w:lineRule="auto"/>
        <w:rPr>
          <w:noProof/>
          <w:sz w:val="28"/>
          <w:szCs w:val="28"/>
        </w:rPr>
      </w:pPr>
      <w:r>
        <w:rPr>
          <w:noProof/>
          <w:lang w:eastAsia="fr-FR"/>
        </w:rPr>
        <w:t xml:space="preserve"> </w:t>
      </w:r>
      <w:r w:rsidR="00661D92" w:rsidRPr="004018D0">
        <w:rPr>
          <w:noProof/>
          <w:sz w:val="28"/>
          <w:szCs w:val="28"/>
        </w:rPr>
        <w:t>Coller des bandes de papier et prolonger les bandes en traçant des traits couchés.</w:t>
      </w:r>
    </w:p>
    <w:p w:rsidR="00AD2447" w:rsidRDefault="00AD2447" w:rsidP="003F1E61">
      <w:pPr>
        <w:shd w:val="clear" w:color="auto" w:fill="FFFFFF"/>
        <w:spacing w:after="0" w:line="240" w:lineRule="auto"/>
        <w:rPr>
          <w:noProof/>
          <w:sz w:val="28"/>
          <w:szCs w:val="28"/>
        </w:rPr>
      </w:pPr>
    </w:p>
    <w:p w:rsidR="00AD2447" w:rsidRDefault="00AD2447" w:rsidP="003F1E61">
      <w:pPr>
        <w:shd w:val="clear" w:color="auto" w:fill="FFFFFF"/>
        <w:spacing w:after="0" w:line="240" w:lineRule="auto"/>
        <w:rPr>
          <w:noProof/>
          <w:sz w:val="28"/>
          <w:szCs w:val="28"/>
        </w:rPr>
      </w:pPr>
    </w:p>
    <w:p w:rsidR="00AD2447" w:rsidRDefault="00AD2447" w:rsidP="003F1E61">
      <w:pPr>
        <w:shd w:val="clear" w:color="auto" w:fill="FFFFFF"/>
        <w:spacing w:after="0" w:line="240" w:lineRule="auto"/>
        <w:rPr>
          <w:noProof/>
          <w:sz w:val="28"/>
          <w:szCs w:val="28"/>
        </w:rPr>
      </w:pPr>
    </w:p>
    <w:p w:rsidR="00AD2447" w:rsidRPr="004018D0" w:rsidRDefault="00AD2447" w:rsidP="003F1E61">
      <w:pPr>
        <w:shd w:val="clear" w:color="auto" w:fill="FFFFFF"/>
        <w:spacing w:after="0" w:line="240" w:lineRule="auto"/>
        <w:rPr>
          <w:noProof/>
          <w:sz w:val="28"/>
          <w:szCs w:val="28"/>
        </w:rPr>
      </w:pPr>
    </w:p>
    <w:p w:rsidR="00661D92" w:rsidRDefault="00661D92" w:rsidP="007C6908">
      <w:pPr>
        <w:rPr>
          <w:noProof/>
          <w:sz w:val="28"/>
          <w:szCs w:val="28"/>
        </w:rPr>
      </w:pPr>
      <w:r w:rsidRPr="004018D0">
        <w:rPr>
          <w:noProof/>
          <w:sz w:val="28"/>
          <w:szCs w:val="28"/>
        </w:rPr>
        <w:t xml:space="preserve">On peut faire aussi des colombins en pâte à modeler ou </w:t>
      </w:r>
      <w:r w:rsidR="004018D0">
        <w:rPr>
          <w:noProof/>
          <w:sz w:val="28"/>
          <w:szCs w:val="28"/>
        </w:rPr>
        <w:t xml:space="preserve">en </w:t>
      </w:r>
      <w:r w:rsidRPr="004018D0">
        <w:rPr>
          <w:noProof/>
          <w:sz w:val="28"/>
          <w:szCs w:val="28"/>
        </w:rPr>
        <w:t>pâte à sel!</w:t>
      </w:r>
    </w:p>
    <w:p w:rsidR="00AD2447" w:rsidRPr="004018D0" w:rsidRDefault="00EB2645" w:rsidP="007C6908">
      <w:pPr>
        <w:rPr>
          <w:noProof/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10795</wp:posOffset>
            </wp:positionV>
            <wp:extent cx="1619250" cy="1476375"/>
            <wp:effectExtent l="19050" t="0" r="0" b="0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9344" t="9794" r="5019" b="10309"/>
                    <a:stretch/>
                  </pic:blipFill>
                  <pic:spPr bwMode="auto">
                    <a:xfrm>
                      <a:off x="0" y="0"/>
                      <a:ext cx="1619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10795</wp:posOffset>
            </wp:positionV>
            <wp:extent cx="1619250" cy="1476375"/>
            <wp:effectExtent l="0" t="76200" r="0" b="47625"/>
            <wp:wrapSquare wrapText="bothSides"/>
            <wp:docPr id="19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9344" t="9794" r="5019" b="10309"/>
                    <a:stretch/>
                  </pic:blipFill>
                  <pic:spPr bwMode="auto">
                    <a:xfrm rot="5400000">
                      <a:off x="0" y="0"/>
                      <a:ext cx="1619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D2447">
        <w:rPr>
          <w:noProof/>
          <w:sz w:val="28"/>
          <w:szCs w:val="28"/>
        </w:rPr>
        <w:t>Ainsi, il sera facile de modeler la 1</w:t>
      </w:r>
      <w:r w:rsidR="00AD2447" w:rsidRPr="00AD2447">
        <w:rPr>
          <w:noProof/>
          <w:sz w:val="28"/>
          <w:szCs w:val="28"/>
          <w:vertAlign w:val="superscript"/>
        </w:rPr>
        <w:t>ère</w:t>
      </w:r>
      <w:r w:rsidR="00AD2447">
        <w:rPr>
          <w:noProof/>
          <w:sz w:val="28"/>
          <w:szCs w:val="28"/>
        </w:rPr>
        <w:t xml:space="preserve"> lettre de son prénom</w:t>
      </w:r>
    </w:p>
    <w:p w:rsidR="004018D0" w:rsidRDefault="004018D0" w:rsidP="007C6908">
      <w:pPr>
        <w:rPr>
          <w:noProof/>
        </w:rPr>
      </w:pPr>
    </w:p>
    <w:p w:rsidR="00661D92" w:rsidRDefault="00661D92" w:rsidP="007C6908">
      <w:r>
        <w:rPr>
          <w:noProof/>
          <w:lang w:eastAsia="fr-FR"/>
        </w:rPr>
        <w:lastRenderedPageBreak/>
        <w:drawing>
          <wp:inline distT="0" distB="0" distL="0" distR="0">
            <wp:extent cx="6645910" cy="1609556"/>
            <wp:effectExtent l="0" t="0" r="254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0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E61" w:rsidRPr="007C6908" w:rsidRDefault="003F1E61" w:rsidP="007C6908">
      <w:r>
        <w:t xml:space="preserve">L’adulte peut dessiner lui-même </w:t>
      </w:r>
      <w:r w:rsidR="00AD2447">
        <w:t xml:space="preserve">une forme, un objet, </w:t>
      </w:r>
      <w:r>
        <w:t>et l’enfant « fait » les rayures.</w:t>
      </w:r>
      <w:bookmarkStart w:id="0" w:name="_GoBack"/>
      <w:bookmarkEnd w:id="0"/>
    </w:p>
    <w:sectPr w:rsidR="003F1E61" w:rsidRPr="007C6908" w:rsidSect="00DB2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6908"/>
    <w:rsid w:val="000E2B88"/>
    <w:rsid w:val="003F1E61"/>
    <w:rsid w:val="004018D0"/>
    <w:rsid w:val="005D6D17"/>
    <w:rsid w:val="00661D92"/>
    <w:rsid w:val="006E456B"/>
    <w:rsid w:val="007704CC"/>
    <w:rsid w:val="00797A85"/>
    <w:rsid w:val="007C6908"/>
    <w:rsid w:val="009611B8"/>
    <w:rsid w:val="00AD2447"/>
    <w:rsid w:val="00BC5794"/>
    <w:rsid w:val="00CF57C5"/>
    <w:rsid w:val="00DB2070"/>
    <w:rsid w:val="00DD2C06"/>
    <w:rsid w:val="00EB2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C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1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37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1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9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13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0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4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34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87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575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6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22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659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495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88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677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211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</dc:creator>
  <cp:lastModifiedBy>Propriétaire</cp:lastModifiedBy>
  <cp:revision>2</cp:revision>
  <dcterms:created xsi:type="dcterms:W3CDTF">2020-03-30T12:13:00Z</dcterms:created>
  <dcterms:modified xsi:type="dcterms:W3CDTF">2020-03-30T12:13:00Z</dcterms:modified>
</cp:coreProperties>
</file>